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16" w:rsidRDefault="00A77916" w:rsidP="00A77916">
      <w:pPr>
        <w:pStyle w:val="1"/>
        <w:spacing w:before="0" w:beforeAutospacing="0" w:after="0" w:afterAutospacing="0" w:line="240" w:lineRule="atLeast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М</w:t>
      </w:r>
      <w:proofErr w:type="spellStart"/>
      <w:r>
        <w:rPr>
          <w:sz w:val="20"/>
          <w:szCs w:val="20"/>
        </w:rPr>
        <w:t>униципально</w:t>
      </w:r>
      <w:r>
        <w:rPr>
          <w:sz w:val="20"/>
          <w:szCs w:val="20"/>
          <w:lang w:val="ru-RU"/>
        </w:rPr>
        <w:t>е</w:t>
      </w:r>
      <w:proofErr w:type="spellEnd"/>
      <w:r>
        <w:rPr>
          <w:sz w:val="20"/>
          <w:szCs w:val="20"/>
        </w:rPr>
        <w:t xml:space="preserve"> образовани</w:t>
      </w:r>
      <w:r>
        <w:rPr>
          <w:sz w:val="20"/>
          <w:szCs w:val="20"/>
          <w:lang w:val="ru-RU"/>
        </w:rPr>
        <w:t>е «</w:t>
      </w:r>
      <w:proofErr w:type="spellStart"/>
      <w:r>
        <w:rPr>
          <w:sz w:val="20"/>
          <w:szCs w:val="20"/>
          <w:lang w:val="ru-RU"/>
        </w:rPr>
        <w:t>Шеговарское</w:t>
      </w:r>
      <w:proofErr w:type="spellEnd"/>
      <w:r>
        <w:rPr>
          <w:sz w:val="20"/>
          <w:szCs w:val="20"/>
          <w:lang w:val="ru-RU"/>
        </w:rPr>
        <w:t>»</w:t>
      </w:r>
    </w:p>
    <w:p w:rsidR="00A77916" w:rsidRDefault="00A77916" w:rsidP="00A77916">
      <w:pPr>
        <w:pStyle w:val="2"/>
        <w:spacing w:before="0" w:beforeAutospacing="0" w:after="0" w:afterAutospacing="0" w:line="240" w:lineRule="atLeast"/>
        <w:jc w:val="center"/>
        <w:rPr>
          <w:sz w:val="20"/>
          <w:szCs w:val="20"/>
          <w:lang w:val="ru-RU"/>
        </w:rPr>
      </w:pPr>
      <w:r>
        <w:rPr>
          <w:sz w:val="20"/>
          <w:szCs w:val="20"/>
        </w:rPr>
        <w:t>Администрация муниципального образования</w:t>
      </w:r>
    </w:p>
    <w:p w:rsidR="00A77916" w:rsidRDefault="00A77916" w:rsidP="00A77916">
      <w:pPr>
        <w:pStyle w:val="2"/>
        <w:spacing w:before="0" w:beforeAutospacing="0" w:after="0" w:afterAutospacing="0" w:line="240" w:lineRule="atLeast"/>
        <w:jc w:val="center"/>
        <w:rPr>
          <w:sz w:val="20"/>
          <w:szCs w:val="20"/>
          <w:lang w:val="ru-RU"/>
        </w:rPr>
      </w:pPr>
    </w:p>
    <w:p w:rsidR="00A77916" w:rsidRDefault="00A77916" w:rsidP="00A77916">
      <w:pPr>
        <w:pStyle w:val="a4"/>
        <w:spacing w:after="0" w:line="240" w:lineRule="atLeast"/>
        <w:ind w:lef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165182, Архангельская область, Шенкурский район, ул. Центральная,  дом 54</w:t>
      </w:r>
      <w:r>
        <w:rPr>
          <w:rFonts w:ascii="Times New Roman" w:hAnsi="Times New Roman"/>
          <w:sz w:val="20"/>
          <w:szCs w:val="20"/>
        </w:rPr>
        <w:br/>
        <w:t xml:space="preserve">телефон (818) 4-45-78 , факс (818) 4-45-78  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  <w:lang w:val="en-US"/>
        </w:rPr>
        <w:fldChar w:fldCharType="begin"/>
      </w:r>
      <w:r w:rsidRPr="00A77916"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  <w:lang w:val="en-US"/>
        </w:rPr>
        <w:instrText>HYPERLINK</w:instrText>
      </w:r>
      <w:r w:rsidRPr="00A77916">
        <w:rPr>
          <w:rFonts w:ascii="Times New Roman" w:hAnsi="Times New Roman"/>
          <w:sz w:val="20"/>
          <w:szCs w:val="20"/>
        </w:rPr>
        <w:instrText xml:space="preserve"> "</w:instrText>
      </w:r>
      <w:r>
        <w:rPr>
          <w:rFonts w:ascii="Times New Roman" w:hAnsi="Times New Roman"/>
          <w:sz w:val="20"/>
          <w:szCs w:val="20"/>
          <w:lang w:val="en-US"/>
        </w:rPr>
        <w:instrText>mailto</w:instrText>
      </w:r>
      <w:r w:rsidRPr="00A77916">
        <w:rPr>
          <w:rFonts w:ascii="Times New Roman" w:hAnsi="Times New Roman"/>
          <w:sz w:val="20"/>
          <w:szCs w:val="20"/>
        </w:rPr>
        <w:instrText>:</w:instrText>
      </w:r>
      <w:r>
        <w:rPr>
          <w:rFonts w:ascii="Times New Roman" w:hAnsi="Times New Roman"/>
          <w:sz w:val="20"/>
          <w:szCs w:val="20"/>
          <w:lang w:val="en-US"/>
        </w:rPr>
        <w:instrText>istomina</w:instrText>
      </w:r>
      <w:r w:rsidRPr="00A77916">
        <w:rPr>
          <w:rFonts w:ascii="Times New Roman" w:hAnsi="Times New Roman"/>
          <w:sz w:val="20"/>
          <w:szCs w:val="20"/>
        </w:rPr>
        <w:instrText>.</w:instrText>
      </w:r>
      <w:r>
        <w:rPr>
          <w:rFonts w:ascii="Times New Roman" w:hAnsi="Times New Roman"/>
          <w:sz w:val="20"/>
          <w:szCs w:val="20"/>
          <w:lang w:val="en-US"/>
        </w:rPr>
        <w:instrText>mp</w:instrText>
      </w:r>
      <w:r w:rsidRPr="00A77916">
        <w:rPr>
          <w:rFonts w:ascii="Times New Roman" w:hAnsi="Times New Roman"/>
          <w:sz w:val="20"/>
          <w:szCs w:val="20"/>
        </w:rPr>
        <w:instrText>@</w:instrText>
      </w:r>
      <w:r>
        <w:rPr>
          <w:rFonts w:ascii="Times New Roman" w:hAnsi="Times New Roman"/>
          <w:sz w:val="20"/>
          <w:szCs w:val="20"/>
          <w:lang w:val="en-US"/>
        </w:rPr>
        <w:instrText>mail</w:instrText>
      </w:r>
      <w:r w:rsidRPr="00A77916">
        <w:rPr>
          <w:rFonts w:ascii="Times New Roman" w:hAnsi="Times New Roman"/>
          <w:sz w:val="20"/>
          <w:szCs w:val="20"/>
        </w:rPr>
        <w:instrText>.</w:instrText>
      </w:r>
      <w:r>
        <w:rPr>
          <w:rFonts w:ascii="Times New Roman" w:hAnsi="Times New Roman"/>
          <w:sz w:val="20"/>
          <w:szCs w:val="20"/>
          <w:lang w:val="en-US"/>
        </w:rPr>
        <w:instrText>ru</w:instrText>
      </w:r>
      <w:r w:rsidRPr="00A77916">
        <w:rPr>
          <w:rFonts w:ascii="Times New Roman" w:hAnsi="Times New Roman"/>
          <w:sz w:val="20"/>
          <w:szCs w:val="20"/>
        </w:rPr>
        <w:instrText xml:space="preserve">" </w:instrText>
      </w:r>
      <w:r>
        <w:rPr>
          <w:rFonts w:ascii="Times New Roman" w:hAnsi="Times New Roman"/>
          <w:sz w:val="20"/>
          <w:szCs w:val="20"/>
          <w:lang w:val="en-US"/>
        </w:rPr>
        <w:fldChar w:fldCharType="separate"/>
      </w:r>
      <w:r>
        <w:rPr>
          <w:rStyle w:val="a3"/>
          <w:sz w:val="20"/>
          <w:szCs w:val="20"/>
          <w:lang w:val="en-US"/>
        </w:rPr>
        <w:t>istomina</w:t>
      </w:r>
      <w:r>
        <w:rPr>
          <w:rStyle w:val="a3"/>
          <w:sz w:val="20"/>
          <w:szCs w:val="20"/>
        </w:rPr>
        <w:t>.</w:t>
      </w:r>
      <w:r>
        <w:rPr>
          <w:rStyle w:val="a3"/>
          <w:sz w:val="20"/>
          <w:szCs w:val="20"/>
          <w:lang w:val="en-US"/>
        </w:rPr>
        <w:t>mp</w:t>
      </w:r>
      <w:r>
        <w:rPr>
          <w:rStyle w:val="a3"/>
          <w:sz w:val="20"/>
          <w:szCs w:val="20"/>
        </w:rPr>
        <w:t>@</w:t>
      </w:r>
      <w:r>
        <w:rPr>
          <w:rStyle w:val="a3"/>
          <w:sz w:val="20"/>
          <w:szCs w:val="20"/>
          <w:lang w:val="en-US"/>
        </w:rPr>
        <w:t>mail</w:t>
      </w:r>
      <w:r>
        <w:rPr>
          <w:rStyle w:val="a3"/>
          <w:sz w:val="20"/>
          <w:szCs w:val="20"/>
        </w:rPr>
        <w:t>.</w:t>
      </w:r>
      <w:proofErr w:type="spellStart"/>
      <w:r>
        <w:rPr>
          <w:rStyle w:val="a3"/>
          <w:sz w:val="20"/>
          <w:szCs w:val="20"/>
          <w:lang w:val="en-US"/>
        </w:rPr>
        <w:t>ru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fldChar w:fldCharType="end"/>
      </w:r>
    </w:p>
    <w:p w:rsidR="00A77916" w:rsidRDefault="00A77916" w:rsidP="00A77916">
      <w:pPr>
        <w:pStyle w:val="a4"/>
        <w:spacing w:after="0" w:line="240" w:lineRule="atLeast"/>
        <w:ind w:lef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01.01.2014г.</w:t>
      </w:r>
    </w:p>
    <w:p w:rsidR="00A77916" w:rsidRDefault="00A77916" w:rsidP="00A77916">
      <w:pPr>
        <w:pStyle w:val="a4"/>
        <w:numPr>
          <w:ilvl w:val="0"/>
          <w:numId w:val="1"/>
        </w:numPr>
        <w:spacing w:after="0"/>
        <w:ind w:left="426" w:right="-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информация.</w:t>
      </w:r>
    </w:p>
    <w:p w:rsidR="00A77916" w:rsidRDefault="00A77916" w:rsidP="00A77916">
      <w:pPr>
        <w:pStyle w:val="a4"/>
        <w:spacing w:after="0"/>
        <w:ind w:right="-5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2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Количество жителей –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1816 </w:t>
      </w:r>
      <w:r>
        <w:rPr>
          <w:rFonts w:ascii="Times New Roman" w:hAnsi="Times New Roman"/>
          <w:b/>
          <w:sz w:val="24"/>
          <w:szCs w:val="24"/>
        </w:rPr>
        <w:t>человек.</w:t>
      </w:r>
    </w:p>
    <w:p w:rsidR="00A77916" w:rsidRDefault="00A77916" w:rsidP="00A77916">
      <w:pPr>
        <w:pStyle w:val="a4"/>
        <w:numPr>
          <w:ilvl w:val="1"/>
          <w:numId w:val="2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избирателей –  1494 человека.</w:t>
      </w:r>
    </w:p>
    <w:p w:rsidR="00A77916" w:rsidRDefault="00A77916" w:rsidP="00A77916">
      <w:pPr>
        <w:pStyle w:val="a4"/>
        <w:numPr>
          <w:ilvl w:val="1"/>
          <w:numId w:val="2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Основные направления развития муниципального образования.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A77916" w:rsidTr="00A77916">
        <w:trPr>
          <w:trHeight w:val="480"/>
        </w:trPr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Направление</w:t>
            </w:r>
          </w:p>
        </w:tc>
        <w:tc>
          <w:tcPr>
            <w:tcW w:w="680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Краткая информация</w:t>
            </w:r>
          </w:p>
        </w:tc>
      </w:tr>
      <w:tr w:rsidR="00A77916" w:rsidTr="00A77916">
        <w:trPr>
          <w:trHeight w:val="675"/>
        </w:trPr>
        <w:tc>
          <w:tcPr>
            <w:tcW w:w="269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Наиболее крупные мероприятия, реализованные на территории муниципального образования  в 2013 году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Установлены общедомовые приборы учёта э/энергии в многоквартирных домах.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Монтаж пожарной сигнализации в Красногорском клубе.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Капитальный ремонт подвесного моста через р. </w:t>
            </w:r>
            <w:proofErr w:type="spellStart"/>
            <w:r>
              <w:rPr>
                <w:sz w:val="18"/>
                <w:szCs w:val="18"/>
              </w:rPr>
              <w:t>Ледь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Ремонт дворовых территорий и подъездов к ним (п. Красная Горка, ул. Черёмушки).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Ремонт пожарного колодца (п. Красная Горка).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Проведено обязательное энергетическое обследование.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  <w:proofErr w:type="gramStart"/>
            <w:r>
              <w:rPr>
                <w:sz w:val="18"/>
                <w:szCs w:val="18"/>
              </w:rPr>
              <w:t>Созданы</w:t>
            </w:r>
            <w:proofErr w:type="gramEnd"/>
            <w:r>
              <w:rPr>
                <w:sz w:val="18"/>
                <w:szCs w:val="18"/>
              </w:rPr>
              <w:t xml:space="preserve"> ДПО в д. Красная Горка и  д. Одинцовской.</w:t>
            </w:r>
          </w:p>
        </w:tc>
      </w:tr>
      <w:tr w:rsidR="00A77916" w:rsidTr="00A77916">
        <w:trPr>
          <w:trHeight w:val="675"/>
        </w:trPr>
        <w:tc>
          <w:tcPr>
            <w:tcW w:w="269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Наиболее острые проблемы, которые необходимо решить на территории муниципального образования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Ремонт многоквартирных домов.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Регистрация права собственности на сети водопровода.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Ремонт дорог.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Разработка генерального плана поселения.</w:t>
            </w:r>
          </w:p>
        </w:tc>
      </w:tr>
      <w:tr w:rsidR="00A77916" w:rsidTr="00A77916">
        <w:trPr>
          <w:trHeight w:val="675"/>
        </w:trPr>
        <w:tc>
          <w:tcPr>
            <w:tcW w:w="269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Основные задачи муниципального образования  по реализации крупных проектов на 2014 год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Ремонт жилого многоквартирного дома (с. </w:t>
            </w:r>
            <w:proofErr w:type="spellStart"/>
            <w:r>
              <w:rPr>
                <w:sz w:val="18"/>
                <w:szCs w:val="18"/>
              </w:rPr>
              <w:t>Шеговары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gramStart"/>
            <w:r>
              <w:rPr>
                <w:sz w:val="18"/>
                <w:szCs w:val="18"/>
              </w:rPr>
              <w:t>Центральная</w:t>
            </w:r>
            <w:proofErr w:type="gramEnd"/>
            <w:r>
              <w:rPr>
                <w:sz w:val="18"/>
                <w:szCs w:val="18"/>
              </w:rPr>
              <w:t>, д. 66).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Ремонт котельных (с. </w:t>
            </w:r>
            <w:proofErr w:type="spellStart"/>
            <w:r>
              <w:rPr>
                <w:sz w:val="18"/>
                <w:szCs w:val="18"/>
              </w:rPr>
              <w:t>Шеговары</w:t>
            </w:r>
            <w:proofErr w:type="spellEnd"/>
            <w:r>
              <w:rPr>
                <w:sz w:val="18"/>
                <w:szCs w:val="18"/>
              </w:rPr>
              <w:t>, п. Красная Горка).</w:t>
            </w:r>
          </w:p>
        </w:tc>
      </w:tr>
      <w:tr w:rsidR="00A77916" w:rsidTr="00A77916">
        <w:trPr>
          <w:trHeight w:val="675"/>
        </w:trPr>
        <w:tc>
          <w:tcPr>
            <w:tcW w:w="269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Проблемные вопросы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Отсутствие средств на проведение необходимых мероприятий по обеспечению противопожарной безопасности.</w:t>
            </w:r>
          </w:p>
          <w:p w:rsidR="00A77916" w:rsidRDefault="00A77916">
            <w:pPr>
              <w:spacing w:line="24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Недостаточно сре</w:t>
            </w:r>
            <w:proofErr w:type="gramStart"/>
            <w:r>
              <w:rPr>
                <w:sz w:val="18"/>
                <w:szCs w:val="18"/>
              </w:rPr>
              <w:t>дств дл</w:t>
            </w:r>
            <w:proofErr w:type="gramEnd"/>
            <w:r>
              <w:rPr>
                <w:sz w:val="18"/>
                <w:szCs w:val="18"/>
              </w:rPr>
              <w:t>я исполнения рекомендаций ГИБДД.</w:t>
            </w:r>
          </w:p>
        </w:tc>
      </w:tr>
    </w:tbl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2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Динамика социально-экономического развития муниципального образования. </w:t>
      </w:r>
    </w:p>
    <w:p w:rsidR="00A77916" w:rsidRDefault="00A77916" w:rsidP="00A77916">
      <w:pPr>
        <w:pStyle w:val="a4"/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274"/>
        <w:gridCol w:w="1276"/>
        <w:gridCol w:w="1134"/>
        <w:gridCol w:w="1276"/>
      </w:tblGrid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300" w:line="297" w:lineRule="exact"/>
              <w:ind w:left="147" w:hanging="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240"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2012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2013</w:t>
            </w:r>
          </w:p>
        </w:tc>
      </w:tr>
      <w:tr w:rsidR="00A77916" w:rsidTr="00A77916">
        <w:trPr>
          <w:trHeight w:val="284"/>
        </w:trPr>
        <w:tc>
          <w:tcPr>
            <w:tcW w:w="949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>. Население и рынок труда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300" w:line="297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постоянного населения (на конец года)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240"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чел.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1,844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1,837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816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6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пенсионеров в общей численности населения (на конец года)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01"/>
              <w:shd w:val="clear" w:color="auto" w:fill="auto"/>
              <w:spacing w:line="240" w:lineRule="auto"/>
              <w:ind w:right="14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6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безработицы, на конец года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01"/>
              <w:shd w:val="clear" w:color="auto" w:fill="auto"/>
              <w:spacing w:line="240" w:lineRule="auto"/>
              <w:ind w:right="14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466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7916" w:rsidTr="00A77916">
        <w:trPr>
          <w:trHeight w:val="284"/>
        </w:trPr>
        <w:tc>
          <w:tcPr>
            <w:tcW w:w="949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473" w:lineRule="exact"/>
              <w:ind w:left="147" w:hanging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</w:rPr>
              <w:t>. Уровень жизни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189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Среднемесячная номинальная начисленная заработная плата на одного работника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6" w:lineRule="exact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1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after="60" w:line="240" w:lineRule="auto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размер назначенных месячных</w:t>
            </w:r>
          </w:p>
          <w:p w:rsidR="00A77916" w:rsidRDefault="00A77916">
            <w:pPr>
              <w:pStyle w:val="210"/>
              <w:shd w:val="clear" w:color="auto" w:fill="auto"/>
              <w:spacing w:before="60" w:after="60" w:line="240" w:lineRule="auto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пенсий (на конец года)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60" w:line="240" w:lineRule="auto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Стоимость мин. набора продуктов питания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7916" w:rsidTr="00A77916">
        <w:trPr>
          <w:trHeight w:val="284"/>
        </w:trPr>
        <w:tc>
          <w:tcPr>
            <w:tcW w:w="949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left="147" w:hanging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III. </w:t>
            </w:r>
            <w:r>
              <w:rPr>
                <w:sz w:val="18"/>
                <w:szCs w:val="18"/>
              </w:rPr>
              <w:t>Финансы и бюджет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0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бюджета (с учетом дотаций, субвенций, субсидий)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after="480"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before="6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8,61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7,255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183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03" w:lineRule="exact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  <w:r>
              <w:t>6,531</w:t>
            </w:r>
          </w:p>
        </w:tc>
      </w:tr>
      <w:tr w:rsidR="00A77916" w:rsidTr="00A77916">
        <w:trPr>
          <w:trHeight w:val="284"/>
        </w:trPr>
        <w:tc>
          <w:tcPr>
            <w:tcW w:w="949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  <w:ind w:left="147" w:hanging="7"/>
            </w:pPr>
            <w:r>
              <w:rPr>
                <w:lang w:val="en-US"/>
              </w:rPr>
              <w:t>IV</w:t>
            </w:r>
            <w:r>
              <w:t>. Социальная сфера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183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Обеспеченность населения жильем (на конец года)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03" w:lineRule="exact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общей площади на 1 жителя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28,14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  <w:r>
              <w:t>31,27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03" w:lineRule="exact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  <w:r>
              <w:rPr>
                <w:sz w:val="18"/>
                <w:szCs w:val="18"/>
                <w:vertAlign w:val="superscript"/>
              </w:rPr>
              <w:t xml:space="preserve"> </w:t>
            </w:r>
            <w:r>
              <w:rPr>
                <w:sz w:val="18"/>
                <w:szCs w:val="18"/>
              </w:rPr>
              <w:t>общей площади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  <w:r>
              <w:t>0,068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6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Охват детей ДОУ в процентах от детей соответствующего возраста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10"/>
              <w:shd w:val="clear" w:color="auto" w:fill="auto"/>
              <w:spacing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  <w:r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  <w:r>
              <w:t>100</w:t>
            </w:r>
          </w:p>
        </w:tc>
      </w:tr>
      <w:tr w:rsidR="00A77916" w:rsidTr="00A77916">
        <w:trPr>
          <w:trHeight w:val="284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16" w:lineRule="exact"/>
              <w:ind w:left="147" w:hanging="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зарегистрированных преступлений на </w:t>
            </w:r>
            <w:r>
              <w:rPr>
                <w:rStyle w:val="29pt"/>
              </w:rPr>
              <w:t>10000</w:t>
            </w:r>
            <w:r>
              <w:rPr>
                <w:sz w:val="18"/>
                <w:szCs w:val="18"/>
              </w:rPr>
              <w:t xml:space="preserve"> человек населения.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77916" w:rsidRDefault="00A77916">
            <w:pPr>
              <w:pStyle w:val="210"/>
              <w:shd w:val="clear" w:color="auto" w:fill="auto"/>
              <w:spacing w:line="240" w:lineRule="auto"/>
              <w:ind w:right="14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77916" w:rsidRDefault="00A77916">
            <w:pPr>
              <w:pStyle w:val="120"/>
              <w:shd w:val="clear" w:color="auto" w:fill="auto"/>
              <w:spacing w:line="240" w:lineRule="auto"/>
            </w:pPr>
          </w:p>
        </w:tc>
      </w:tr>
    </w:tbl>
    <w:p w:rsidR="00A77916" w:rsidRDefault="00A77916" w:rsidP="00A77916">
      <w:pPr>
        <w:pStyle w:val="a4"/>
        <w:spacing w:after="0"/>
        <w:ind w:left="426" w:right="-5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0"/>
          <w:numId w:val="3"/>
        </w:numPr>
        <w:spacing w:after="0"/>
        <w:ind w:left="426"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Описание общественно-политической ситуации в муниципальном образовании.</w:t>
      </w:r>
    </w:p>
    <w:p w:rsidR="00A77916" w:rsidRDefault="00A77916" w:rsidP="00A77916">
      <w:pPr>
        <w:pStyle w:val="a4"/>
        <w:spacing w:after="0"/>
        <w:ind w:left="426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 муниципального образования и администрация.</w:t>
      </w:r>
    </w:p>
    <w:p w:rsidR="00A77916" w:rsidRDefault="00A77916" w:rsidP="00A77916">
      <w:pPr>
        <w:pStyle w:val="141"/>
        <w:shd w:val="clear" w:color="auto" w:fill="auto"/>
        <w:spacing w:before="0" w:line="276" w:lineRule="auto"/>
        <w:ind w:right="560"/>
        <w:rPr>
          <w:rFonts w:ascii="Times New Roman" w:hAnsi="Times New Roman"/>
        </w:rPr>
      </w:pPr>
      <w:r>
        <w:t>4 октября 2012 года на должность главы муниципального образования «</w:t>
      </w:r>
      <w:proofErr w:type="spellStart"/>
      <w:r>
        <w:t>Шеговарское</w:t>
      </w:r>
      <w:proofErr w:type="spellEnd"/>
      <w:r>
        <w:t xml:space="preserve">» избрана </w:t>
      </w:r>
      <w:proofErr w:type="spellStart"/>
      <w:r>
        <w:t>Клементьева</w:t>
      </w:r>
      <w:proofErr w:type="spellEnd"/>
      <w:r>
        <w:t xml:space="preserve"> Ольга Алексеевна.</w:t>
      </w:r>
    </w:p>
    <w:p w:rsidR="00A77916" w:rsidRDefault="00A77916" w:rsidP="00A77916">
      <w:pPr>
        <w:pStyle w:val="141"/>
        <w:shd w:val="clear" w:color="auto" w:fill="auto"/>
        <w:spacing w:before="0" w:line="276" w:lineRule="auto"/>
        <w:ind w:right="560" w:firstLine="709"/>
      </w:pPr>
      <w:r>
        <w:t>Предыдущий глава муниципального образования «</w:t>
      </w:r>
      <w:proofErr w:type="spellStart"/>
      <w:r>
        <w:t>Шеговарское</w:t>
      </w:r>
      <w:proofErr w:type="spellEnd"/>
      <w:r>
        <w:t xml:space="preserve">» </w:t>
      </w:r>
      <w:proofErr w:type="gramStart"/>
      <w:r>
        <w:t>Чертов Александр Альбертович 12.10.2012 года прекратил</w:t>
      </w:r>
      <w:proofErr w:type="gramEnd"/>
      <w:r>
        <w:t xml:space="preserve"> полномочия досрочно по личному заявлению.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муниципального образования.</w:t>
      </w:r>
    </w:p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60" w:type="pct"/>
        <w:tblInd w:w="-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033"/>
        <w:gridCol w:w="2640"/>
        <w:gridCol w:w="1273"/>
        <w:gridCol w:w="1552"/>
      </w:tblGrid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Год </w:t>
            </w:r>
          </w:p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рождения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Телефон </w:t>
            </w:r>
          </w:p>
          <w:p w:rsidR="00A77916" w:rsidRDefault="00A77916">
            <w:pPr>
              <w:spacing w:line="240" w:lineRule="atLeas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(818)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+моб.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администрации муниципального образования (12.10.2012 года на </w:t>
            </w:r>
            <w:r>
              <w:rPr>
                <w:b/>
                <w:color w:val="FF0000"/>
                <w:sz w:val="18"/>
                <w:szCs w:val="18"/>
              </w:rPr>
              <w:t xml:space="preserve"> 4 года)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Клементьева</w:t>
            </w:r>
            <w:proofErr w:type="spellEnd"/>
            <w:r>
              <w:rPr>
                <w:sz w:val="18"/>
                <w:szCs w:val="18"/>
              </w:rPr>
              <w:t xml:space="preserve"> Ольга Алексеевна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01.10.1962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9118792996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Телюкина</w:t>
            </w:r>
            <w:proofErr w:type="spellEnd"/>
            <w:r>
              <w:rPr>
                <w:sz w:val="18"/>
                <w:szCs w:val="18"/>
              </w:rPr>
              <w:t xml:space="preserve"> Татьяна Викторовна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10.09.1966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9115736581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специалист 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Истомина Мария Павловна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19.08.1963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9502539408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Котова Елена Владимировна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06.11.1968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4-45-64</w:t>
            </w:r>
          </w:p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9115875909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Третьякова Ксения Александровна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19.01.1984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9116853669</w:t>
            </w:r>
          </w:p>
        </w:tc>
      </w:tr>
      <w:tr w:rsidR="00A77916" w:rsidTr="00A77916">
        <w:tc>
          <w:tcPr>
            <w:tcW w:w="21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</w:t>
            </w:r>
          </w:p>
        </w:tc>
        <w:tc>
          <w:tcPr>
            <w:tcW w:w="139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Пескишева</w:t>
            </w:r>
            <w:proofErr w:type="spellEnd"/>
            <w:r>
              <w:rPr>
                <w:sz w:val="18"/>
                <w:szCs w:val="18"/>
              </w:rPr>
              <w:t xml:space="preserve"> Марина Анатольевна</w:t>
            </w:r>
          </w:p>
        </w:tc>
        <w:tc>
          <w:tcPr>
            <w:tcW w:w="6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02.07.1973</w:t>
            </w:r>
          </w:p>
        </w:tc>
        <w:tc>
          <w:tcPr>
            <w:tcW w:w="8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9522557432</w:t>
            </w:r>
          </w:p>
        </w:tc>
      </w:tr>
    </w:tbl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Депутатский корпус.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информация о представительном органе муниципального образования.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50" w:type="pct"/>
        <w:tblInd w:w="-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1354"/>
        <w:gridCol w:w="887"/>
        <w:gridCol w:w="930"/>
        <w:gridCol w:w="901"/>
        <w:gridCol w:w="870"/>
        <w:gridCol w:w="882"/>
        <w:gridCol w:w="1429"/>
      </w:tblGrid>
      <w:tr w:rsidR="00A77916" w:rsidTr="00A77916"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Должность </w:t>
            </w:r>
          </w:p>
        </w:tc>
        <w:tc>
          <w:tcPr>
            <w:tcW w:w="70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</w:t>
            </w:r>
          </w:p>
        </w:tc>
        <w:tc>
          <w:tcPr>
            <w:tcW w:w="4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Год </w:t>
            </w:r>
          </w:p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рождения</w:t>
            </w:r>
          </w:p>
        </w:tc>
        <w:tc>
          <w:tcPr>
            <w:tcW w:w="4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Телефон (818)</w:t>
            </w:r>
          </w:p>
        </w:tc>
        <w:tc>
          <w:tcPr>
            <w:tcW w:w="46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Число депутатов</w:t>
            </w:r>
          </w:p>
        </w:tc>
        <w:tc>
          <w:tcPr>
            <w:tcW w:w="45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ЕР</w:t>
            </w:r>
          </w:p>
        </w:tc>
        <w:tc>
          <w:tcPr>
            <w:tcW w:w="4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КПРФ</w:t>
            </w:r>
          </w:p>
        </w:tc>
        <w:tc>
          <w:tcPr>
            <w:tcW w:w="74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беспартийные</w:t>
            </w:r>
          </w:p>
        </w:tc>
      </w:tr>
      <w:tr w:rsidR="00A77916" w:rsidTr="00A77916"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 Собрания депутатов </w:t>
            </w:r>
          </w:p>
        </w:tc>
        <w:tc>
          <w:tcPr>
            <w:tcW w:w="70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Клементьева</w:t>
            </w:r>
            <w:proofErr w:type="spellEnd"/>
            <w:r>
              <w:rPr>
                <w:sz w:val="18"/>
                <w:szCs w:val="18"/>
              </w:rPr>
              <w:t xml:space="preserve"> Ольга </w:t>
            </w:r>
            <w:r>
              <w:rPr>
                <w:sz w:val="18"/>
                <w:szCs w:val="18"/>
              </w:rPr>
              <w:lastRenderedPageBreak/>
              <w:t>Алексеевна</w:t>
            </w:r>
          </w:p>
        </w:tc>
        <w:tc>
          <w:tcPr>
            <w:tcW w:w="46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01.10.1962</w:t>
            </w:r>
          </w:p>
        </w:tc>
        <w:tc>
          <w:tcPr>
            <w:tcW w:w="47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9118792996</w:t>
            </w:r>
          </w:p>
        </w:tc>
        <w:tc>
          <w:tcPr>
            <w:tcW w:w="46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5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4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</w:tbl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Депутаты представительного органа муниципального образования.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bottom w:w="170" w:type="dxa"/>
        </w:tblCellMar>
        <w:tblLook w:val="01E0" w:firstRow="1" w:lastRow="1" w:firstColumn="1" w:lastColumn="1" w:noHBand="0" w:noVBand="0"/>
      </w:tblPr>
      <w:tblGrid>
        <w:gridCol w:w="534"/>
        <w:gridCol w:w="1983"/>
        <w:gridCol w:w="2267"/>
        <w:gridCol w:w="2408"/>
        <w:gridCol w:w="2408"/>
      </w:tblGrid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>п.п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>.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>ФИО</w:t>
            </w:r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>,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b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/>
              </w:rPr>
              <w:t>избран, срок полномочий (дата)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Партийная принадлежность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Место работы, должность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Телефон,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+ моб.</w:t>
            </w:r>
          </w:p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Видякина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Анжелика Витальевна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МБОУ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Шеговарская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СОШ», учитель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9502540514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Ежова Марина Викторовна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Шенкурское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>»,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продавец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9502595423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Кармашова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Ольга Витальевна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МБОУ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Шеговарская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СОШ», учитель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9502559992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Котрехова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Ольга Петровна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«Единая Россия»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пенсионер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9116832035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Момотова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Татьяна Владимировна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Шеговарская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амбулатория», акушерка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9021963371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Пескишев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Артём Петрович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ИП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Пескишев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И.П.»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мастер леса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9502557263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Побединская Валентина Петровна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пенсионер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9118702324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Прибытков Евгений Сергеевич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ИП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Чухин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>»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водитель на вывозке леса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9502566884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Рожина Татьяна Аркадьевна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Красногорский ФАП,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фельдшер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9502546342</w:t>
            </w:r>
          </w:p>
        </w:tc>
      </w:tr>
      <w:tr w:rsidR="00A77916" w:rsidTr="00A77916">
        <w:trPr>
          <w:cantSplit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 w:rsidP="004052B3">
            <w:pPr>
              <w:pStyle w:val="a4"/>
              <w:numPr>
                <w:ilvl w:val="0"/>
                <w:numId w:val="4"/>
              </w:numPr>
              <w:spacing w:after="0"/>
              <w:ind w:right="-5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Тхоржевская Антонина Васильевна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-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ИП «Тхоржевская А.В.»,</w:t>
            </w:r>
          </w:p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руководитель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9214852733</w:t>
            </w:r>
          </w:p>
        </w:tc>
      </w:tr>
    </w:tbl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депутатах представительного органа муниципального образования представляющих те или иные этнические группы.</w:t>
      </w:r>
    </w:p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Местные отделения политических партий на территории муниципального образования.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92" w:type="pct"/>
        <w:tblCellSpacing w:w="1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26"/>
        <w:gridCol w:w="1519"/>
        <w:gridCol w:w="1978"/>
        <w:gridCol w:w="1484"/>
        <w:gridCol w:w="1572"/>
      </w:tblGrid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партии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 руководителя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</w:p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Место работы, должность</w:t>
            </w:r>
          </w:p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Телефон</w:t>
            </w:r>
          </w:p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(код 818)</w:t>
            </w:r>
          </w:p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+моб.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членов</w:t>
            </w:r>
          </w:p>
        </w:tc>
      </w:tr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ВПП «ЕДИНАЯ РОССИЯ»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Котрехова</w:t>
            </w:r>
            <w:proofErr w:type="spellEnd"/>
            <w:r>
              <w:rPr>
                <w:sz w:val="18"/>
                <w:szCs w:val="18"/>
              </w:rPr>
              <w:t xml:space="preserve"> Ольга Петровна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пенсионер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9116832035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</w:t>
            </w:r>
          </w:p>
        </w:tc>
      </w:tr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Местное отделение политической партии «Справедливая Россия»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Местное территориальное отделение КПРФ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Местное отделение политической партии ЛДПР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Местное отделение политической партии «Яблоко»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------------------------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Местные общественные объединения и организации, в </w:t>
      </w:r>
      <w:proofErr w:type="spellStart"/>
      <w:r>
        <w:rPr>
          <w:rFonts w:ascii="Times New Roman" w:hAnsi="Times New Roman"/>
          <w:b/>
          <w:sz w:val="24"/>
          <w:szCs w:val="24"/>
        </w:rPr>
        <w:t>т.ч</w:t>
      </w:r>
      <w:proofErr w:type="spellEnd"/>
      <w:r>
        <w:rPr>
          <w:rFonts w:ascii="Times New Roman" w:hAnsi="Times New Roman"/>
          <w:b/>
          <w:sz w:val="24"/>
          <w:szCs w:val="24"/>
        </w:rPr>
        <w:t>. религиозные организации и национально-культурные автономии.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734"/>
        <w:gridCol w:w="1339"/>
        <w:gridCol w:w="1302"/>
        <w:gridCol w:w="1827"/>
        <w:gridCol w:w="1826"/>
      </w:tblGrid>
      <w:tr w:rsidR="00A77916" w:rsidTr="00A77916">
        <w:trPr>
          <w:tblCellSpacing w:w="15" w:type="dxa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</w:p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организации, статус (указать юр. лицо, не юр. лицо)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 руководителя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Телефон</w:t>
            </w:r>
          </w:p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(818)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членов организации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Победитель конкурса проектов СО НКО</w:t>
            </w:r>
          </w:p>
          <w:p w:rsidR="00A77916" w:rsidRDefault="00A7791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(указать название проекта, сумму оказанной поддержки)</w:t>
            </w:r>
          </w:p>
        </w:tc>
      </w:tr>
      <w:tr w:rsidR="00A77916" w:rsidTr="00A77916">
        <w:trPr>
          <w:tblCellSpacing w:w="15" w:type="dxa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 w:rsidP="004052B3">
            <w:pPr>
              <w:numPr>
                <w:ilvl w:val="0"/>
                <w:numId w:val="5"/>
              </w:numPr>
              <w:ind w:left="142" w:firstLine="0"/>
              <w:rPr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 w:rsidP="004052B3">
            <w:pPr>
              <w:numPr>
                <w:ilvl w:val="0"/>
                <w:numId w:val="5"/>
              </w:numPr>
              <w:ind w:left="142" w:firstLine="0"/>
              <w:rPr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 w:rsidP="004052B3">
            <w:pPr>
              <w:numPr>
                <w:ilvl w:val="0"/>
                <w:numId w:val="5"/>
              </w:numPr>
              <w:ind w:left="142" w:firstLine="0"/>
              <w:rPr>
                <w:sz w:val="18"/>
                <w:szCs w:val="18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Неофициальные объединения, группы, организации.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28" w:type="pct"/>
        <w:tblCellSpacing w:w="15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10"/>
        <w:gridCol w:w="2250"/>
        <w:gridCol w:w="1838"/>
        <w:gridCol w:w="1947"/>
      </w:tblGrid>
      <w:tr w:rsidR="00A77916" w:rsidTr="00A77916">
        <w:trPr>
          <w:tblCellSpacing w:w="15" w:type="dxa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объединения </w:t>
            </w:r>
            <w:r>
              <w:rPr>
                <w:b/>
                <w:sz w:val="18"/>
                <w:szCs w:val="18"/>
              </w:rPr>
              <w:br/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ФИО лидера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Количество членов </w:t>
            </w:r>
            <w:r>
              <w:rPr>
                <w:b/>
                <w:sz w:val="18"/>
                <w:szCs w:val="18"/>
              </w:rPr>
              <w:t>объединения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Влияние на общественное мнение (положительное отрицательное)</w:t>
            </w:r>
          </w:p>
        </w:tc>
      </w:tr>
      <w:tr w:rsidR="00A77916" w:rsidTr="00A77916">
        <w:trPr>
          <w:tblCellSpacing w:w="15" w:type="dxa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Лидеры общественного мнения (ЛОМ)*.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49" w:type="pct"/>
        <w:tblCellSpacing w:w="15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155"/>
        <w:gridCol w:w="2224"/>
        <w:gridCol w:w="2218"/>
        <w:gridCol w:w="1749"/>
        <w:gridCol w:w="1893"/>
      </w:tblGrid>
      <w:tr w:rsidR="00A77916" w:rsidTr="00A77916">
        <w:trPr>
          <w:tblCellSpacing w:w="15" w:type="dxa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ЛОМ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Контактные данные: место работы, должность, телефон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Сфера влияния</w:t>
            </w:r>
          </w:p>
        </w:tc>
        <w:tc>
          <w:tcPr>
            <w:tcW w:w="1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Отношение к власти 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(положительное, лояльное, </w:t>
            </w:r>
            <w:r>
              <w:rPr>
                <w:b/>
                <w:color w:val="000000"/>
                <w:sz w:val="18"/>
                <w:szCs w:val="18"/>
              </w:rPr>
              <w:br/>
              <w:t>нелояльное, отрицательное)</w:t>
            </w:r>
          </w:p>
        </w:tc>
      </w:tr>
      <w:tr w:rsidR="00A77916" w:rsidTr="00A77916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916" w:rsidRDefault="00A7791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916" w:rsidRDefault="00A7791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916" w:rsidRDefault="00A7791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916" w:rsidRDefault="00A7791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 муниципальной власти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 региональной власти</w:t>
            </w:r>
          </w:p>
        </w:tc>
      </w:tr>
      <w:tr w:rsidR="00A77916" w:rsidTr="00A77916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</w:tr>
      <w:tr w:rsidR="00A77916" w:rsidTr="00A77916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-5"/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A77916" w:rsidRDefault="00A77916" w:rsidP="00A77916">
      <w:pPr>
        <w:ind w:firstLine="709"/>
        <w:jc w:val="both"/>
      </w:pPr>
    </w:p>
    <w:p w:rsidR="00A77916" w:rsidRDefault="00A77916" w:rsidP="00A77916">
      <w:pPr>
        <w:ind w:firstLine="709"/>
        <w:jc w:val="both"/>
      </w:pPr>
      <w:r>
        <w:t>*в п. 3.10 к лидерам общественного мнения должны быть отнесены, в том числе   и представители национальных объединений и религиозных организаций (например, настоятель храма или церкви, расположенных на территории того или иного муниципального образования).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Территориальное общественное самоуправление (</w:t>
      </w:r>
      <w:proofErr w:type="spellStart"/>
      <w:r>
        <w:rPr>
          <w:rFonts w:ascii="Times New Roman" w:hAnsi="Times New Roman"/>
          <w:b/>
          <w:sz w:val="24"/>
          <w:szCs w:val="24"/>
        </w:rPr>
        <w:t>ТОСы</w:t>
      </w:r>
      <w:proofErr w:type="spellEnd"/>
      <w:r>
        <w:rPr>
          <w:rFonts w:ascii="Times New Roman" w:hAnsi="Times New Roman"/>
          <w:b/>
          <w:sz w:val="24"/>
          <w:szCs w:val="24"/>
        </w:rPr>
        <w:t>).</w:t>
      </w:r>
    </w:p>
    <w:p w:rsidR="00A77916" w:rsidRDefault="00A77916" w:rsidP="00A77916">
      <w:pPr>
        <w:shd w:val="clear" w:color="auto" w:fill="FFFFFF"/>
        <w:spacing w:line="278" w:lineRule="exact"/>
        <w:ind w:left="360" w:right="-5"/>
        <w:jc w:val="center"/>
        <w:rPr>
          <w:b/>
        </w:rPr>
      </w:pPr>
    </w:p>
    <w:tbl>
      <w:tblPr>
        <w:tblW w:w="9660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66"/>
        <w:gridCol w:w="1986"/>
        <w:gridCol w:w="1843"/>
        <w:gridCol w:w="1561"/>
        <w:gridCol w:w="1844"/>
      </w:tblGrid>
      <w:tr w:rsidR="00A77916" w:rsidTr="00A77916">
        <w:trPr>
          <w:trHeight w:val="818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8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ТОС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ФИО руководителя ТОС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место работы, должность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ind w:left="44" w:hanging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Телефон                 (818-)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ind w:left="44" w:hanging="44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Победитель конкурса проектов ТОС в 2013 году (указать название проекта, сумму оказанной поддержки)</w:t>
            </w:r>
          </w:p>
        </w:tc>
      </w:tr>
      <w:tr w:rsidR="00A77916" w:rsidTr="00A77916">
        <w:trPr>
          <w:trHeight w:val="537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8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«Огонёк»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Патокина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Анжела Васильевна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Красногорский клуб, </w:t>
            </w:r>
            <w:proofErr w:type="spellStart"/>
            <w:r>
              <w:rPr>
                <w:color w:val="000000"/>
                <w:sz w:val="18"/>
                <w:szCs w:val="18"/>
              </w:rPr>
              <w:t>культорганизатор</w:t>
            </w:r>
            <w:proofErr w:type="spellEnd"/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rPr>
                <w:sz w:val="18"/>
                <w:szCs w:val="18"/>
              </w:rPr>
            </w:pPr>
          </w:p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9522525826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«Здоровый досуг»</w:t>
            </w:r>
          </w:p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(5000,00 руб.)</w:t>
            </w:r>
          </w:p>
          <w:p w:rsidR="00A77916" w:rsidRDefault="00A77916">
            <w:pPr>
              <w:rPr>
                <w:sz w:val="18"/>
                <w:szCs w:val="18"/>
              </w:rPr>
            </w:pPr>
          </w:p>
        </w:tc>
      </w:tr>
      <w:tr w:rsidR="00A77916" w:rsidTr="00A77916">
        <w:trPr>
          <w:trHeight w:val="503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color w:val="000000"/>
                <w:sz w:val="18"/>
                <w:szCs w:val="18"/>
              </w:rPr>
              <w:t>Шеговары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Семакова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Галина Васильевна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A77916" w:rsidRDefault="00A7791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Шеговарская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библиотека, библиотекарь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rPr>
                <w:sz w:val="18"/>
                <w:szCs w:val="18"/>
              </w:rPr>
            </w:pPr>
          </w:p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9502553124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«Библиотека - центр краеведения и культурного досуга»</w:t>
            </w:r>
          </w:p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(5000,00 руб.)</w:t>
            </w:r>
          </w:p>
        </w:tc>
      </w:tr>
    </w:tbl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3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Наиболее крупные предприятия, учреждения, организации на территории муниципального образования.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Наиболее крупные предприятия промышленности, торговли, бытового обслуживания.</w:t>
      </w:r>
    </w:p>
    <w:p w:rsidR="00A77916" w:rsidRDefault="00A77916" w:rsidP="00A77916">
      <w:pPr>
        <w:pStyle w:val="a4"/>
        <w:ind w:left="0"/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169"/>
        <w:gridCol w:w="1937"/>
        <w:gridCol w:w="1911"/>
        <w:gridCol w:w="1928"/>
      </w:tblGrid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 руководителя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Контакты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b/>
                <w:sz w:val="18"/>
                <w:szCs w:val="18"/>
              </w:rPr>
              <w:t>работающих</w:t>
            </w:r>
            <w:proofErr w:type="gramEnd"/>
          </w:p>
        </w:tc>
      </w:tr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КФХ «</w:t>
            </w:r>
            <w:proofErr w:type="spellStart"/>
            <w:r>
              <w:rPr>
                <w:sz w:val="18"/>
                <w:szCs w:val="18"/>
              </w:rPr>
              <w:t>Шеговары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Поромов</w:t>
            </w:r>
            <w:proofErr w:type="spellEnd"/>
            <w:r>
              <w:rPr>
                <w:sz w:val="18"/>
                <w:szCs w:val="18"/>
              </w:rPr>
              <w:t xml:space="preserve"> Д.В.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818 - 51-4-45-83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</w:t>
            </w:r>
            <w:proofErr w:type="spellStart"/>
            <w:r>
              <w:rPr>
                <w:sz w:val="18"/>
                <w:szCs w:val="18"/>
              </w:rPr>
              <w:t>Ледь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Поромов</w:t>
            </w:r>
            <w:proofErr w:type="spellEnd"/>
            <w:r>
              <w:rPr>
                <w:sz w:val="18"/>
                <w:szCs w:val="18"/>
              </w:rPr>
              <w:t xml:space="preserve"> Д.В.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818 - 51-4-45-83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«</w:t>
            </w:r>
            <w:proofErr w:type="spellStart"/>
            <w:r>
              <w:rPr>
                <w:sz w:val="18"/>
                <w:szCs w:val="18"/>
              </w:rPr>
              <w:t>Пескишев</w:t>
            </w:r>
            <w:proofErr w:type="spellEnd"/>
            <w:r>
              <w:rPr>
                <w:sz w:val="18"/>
                <w:szCs w:val="18"/>
              </w:rPr>
              <w:t xml:space="preserve"> И.П.»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Пескишев</w:t>
            </w:r>
            <w:proofErr w:type="spellEnd"/>
            <w:r>
              <w:rPr>
                <w:sz w:val="18"/>
                <w:szCs w:val="18"/>
              </w:rPr>
              <w:t xml:space="preserve"> И.П.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818 – 51-4-31-19 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«Тхоржевская А.В.»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Тхоржевская А.В.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9214852733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A77916" w:rsidTr="00A77916">
        <w:tc>
          <w:tcPr>
            <w:tcW w:w="6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«</w:t>
            </w:r>
            <w:proofErr w:type="spellStart"/>
            <w:r>
              <w:rPr>
                <w:sz w:val="18"/>
                <w:szCs w:val="18"/>
              </w:rPr>
              <w:t>Шенкурское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9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Одоев С.В.</w:t>
            </w:r>
          </w:p>
        </w:tc>
        <w:tc>
          <w:tcPr>
            <w:tcW w:w="19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818-51-4-12-49</w:t>
            </w:r>
          </w:p>
        </w:tc>
        <w:tc>
          <w:tcPr>
            <w:tcW w:w="1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</w:tbl>
    <w:p w:rsidR="00A77916" w:rsidRDefault="00A77916" w:rsidP="00A77916">
      <w:pPr>
        <w:pStyle w:val="a4"/>
        <w:ind w:left="0"/>
        <w:rPr>
          <w:b/>
        </w:rPr>
      </w:pPr>
    </w:p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Образовательные организации.</w:t>
      </w:r>
    </w:p>
    <w:p w:rsidR="00A77916" w:rsidRDefault="00A77916" w:rsidP="00A77916">
      <w:pPr>
        <w:pStyle w:val="a4"/>
        <w:ind w:left="0"/>
        <w:rPr>
          <w:b/>
        </w:rPr>
      </w:pPr>
    </w:p>
    <w:tbl>
      <w:tblPr>
        <w:tblW w:w="96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0"/>
        <w:gridCol w:w="2125"/>
        <w:gridCol w:w="2550"/>
        <w:gridCol w:w="1602"/>
      </w:tblGrid>
      <w:tr w:rsidR="00A77916" w:rsidTr="00A77916">
        <w:trPr>
          <w:trHeight w:val="622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 w:firstLine="7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Адрес, телефон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работников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77916" w:rsidTr="00A77916">
        <w:trPr>
          <w:trHeight w:val="255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</w:t>
            </w:r>
            <w:proofErr w:type="spellStart"/>
            <w:r>
              <w:rPr>
                <w:color w:val="000000"/>
                <w:sz w:val="20"/>
                <w:szCs w:val="20"/>
              </w:rPr>
              <w:t>Шеговарская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СОШ»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Поздеева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Шеговары</w:t>
            </w:r>
            <w:proofErr w:type="spellEnd"/>
            <w:r>
              <w:rPr>
                <w:color w:val="000000"/>
                <w:sz w:val="20"/>
                <w:szCs w:val="20"/>
              </w:rPr>
              <w:t>, ул. Новая, д. 8;  818-51-4-44-02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чел.</w:t>
            </w:r>
          </w:p>
        </w:tc>
      </w:tr>
    </w:tbl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Организации здравоохранения.</w:t>
      </w:r>
    </w:p>
    <w:p w:rsidR="00A77916" w:rsidRDefault="00A77916" w:rsidP="00A77916">
      <w:pPr>
        <w:pStyle w:val="a4"/>
        <w:ind w:left="0"/>
        <w:rPr>
          <w:b/>
        </w:rPr>
      </w:pPr>
    </w:p>
    <w:tbl>
      <w:tblPr>
        <w:tblW w:w="96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0"/>
        <w:gridCol w:w="2125"/>
        <w:gridCol w:w="2550"/>
        <w:gridCol w:w="1602"/>
      </w:tblGrid>
      <w:tr w:rsidR="00A77916" w:rsidTr="00A77916">
        <w:trPr>
          <w:trHeight w:val="622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 w:firstLine="7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Адрес, телефон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работников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77916" w:rsidTr="00A77916">
        <w:trPr>
          <w:trHeight w:val="255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Шеговарская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врачебная амбулатория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ФАП д. Одинцовская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ФАП д. </w:t>
            </w:r>
            <w:proofErr w:type="spellStart"/>
            <w:r>
              <w:rPr>
                <w:color w:val="000000"/>
                <w:sz w:val="20"/>
                <w:szCs w:val="20"/>
              </w:rPr>
              <w:t>Чушевская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ФАП д. Красная Горка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Анфимов Василий Геннадьевич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Анфимов Василий Геннадьевич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Анфимов Василий Геннадьевич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Анфимов Василий Геннадьевич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Шеговары</w:t>
            </w:r>
            <w:proofErr w:type="spellEnd"/>
            <w:r>
              <w:rPr>
                <w:color w:val="000000"/>
                <w:sz w:val="20"/>
                <w:szCs w:val="20"/>
              </w:rPr>
              <w:t>, ул. Мира, д. 20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Одинцовская, д. 88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>
              <w:rPr>
                <w:color w:val="000000"/>
                <w:sz w:val="20"/>
                <w:szCs w:val="20"/>
              </w:rPr>
              <w:t>Чушевская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д. 18 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Красная Горка, д. 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чел.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чел.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чел.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чел.</w:t>
            </w:r>
          </w:p>
        </w:tc>
      </w:tr>
    </w:tbl>
    <w:p w:rsidR="00A77916" w:rsidRDefault="00A77916" w:rsidP="00A77916">
      <w:pPr>
        <w:pStyle w:val="a4"/>
        <w:ind w:left="0"/>
        <w:rPr>
          <w:b/>
        </w:rPr>
      </w:pPr>
    </w:p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Учреждения культуры.</w:t>
      </w:r>
    </w:p>
    <w:p w:rsidR="00A77916" w:rsidRDefault="00A77916" w:rsidP="00A77916">
      <w:pPr>
        <w:pStyle w:val="a4"/>
        <w:ind w:left="0"/>
        <w:rPr>
          <w:b/>
        </w:rPr>
      </w:pPr>
    </w:p>
    <w:tbl>
      <w:tblPr>
        <w:tblW w:w="96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0"/>
        <w:gridCol w:w="2125"/>
        <w:gridCol w:w="2550"/>
        <w:gridCol w:w="1602"/>
      </w:tblGrid>
      <w:tr w:rsidR="00A77916" w:rsidTr="00A77916">
        <w:trPr>
          <w:trHeight w:val="622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 w:firstLine="7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Адрес, телефон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работников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77916" w:rsidTr="00A77916">
        <w:trPr>
          <w:trHeight w:val="255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Шеговарская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библиотека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Шеговарский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ДК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Пушкинский клуб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Ледско-Немировская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библиотека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Ямскогорский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ДК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Ямскогорская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библиотека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Красногорская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библиотека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администрации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>
              <w:rPr>
                <w:color w:val="000000"/>
                <w:sz w:val="20"/>
                <w:szCs w:val="20"/>
              </w:rPr>
              <w:t>Клементьева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Шеговары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Центральная, д. 62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с. </w:t>
            </w:r>
            <w:proofErr w:type="spellStart"/>
            <w:r>
              <w:rPr>
                <w:color w:val="000000"/>
                <w:sz w:val="20"/>
                <w:szCs w:val="20"/>
              </w:rPr>
              <w:t>Шеговары</w:t>
            </w:r>
            <w:proofErr w:type="spellEnd"/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Мира, д. 18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>
              <w:rPr>
                <w:color w:val="000000"/>
                <w:sz w:val="20"/>
                <w:szCs w:val="20"/>
              </w:rPr>
              <w:t>Песенец</w:t>
            </w:r>
            <w:proofErr w:type="spellEnd"/>
            <w:r>
              <w:rPr>
                <w:color w:val="000000"/>
                <w:sz w:val="20"/>
                <w:szCs w:val="20"/>
              </w:rPr>
              <w:t>,  д. 17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>
              <w:rPr>
                <w:color w:val="000000"/>
                <w:sz w:val="20"/>
                <w:szCs w:val="20"/>
              </w:rPr>
              <w:t>Чушевская</w:t>
            </w:r>
            <w:proofErr w:type="spellEnd"/>
            <w:r>
              <w:rPr>
                <w:color w:val="000000"/>
                <w:sz w:val="20"/>
                <w:szCs w:val="20"/>
              </w:rPr>
              <w:t>, ул. Ивановская, 12а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Одинцовская, д. 74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818-51-4-31-35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Одинцовская, д. 74</w:t>
            </w: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Красная Горка, д. 27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A77916" w:rsidRDefault="00A77916" w:rsidP="00A77916">
      <w:pPr>
        <w:pStyle w:val="a4"/>
        <w:ind w:left="0"/>
        <w:rPr>
          <w:b/>
        </w:rPr>
      </w:pPr>
    </w:p>
    <w:p w:rsidR="00A77916" w:rsidRDefault="00A77916" w:rsidP="00A77916">
      <w:pPr>
        <w:pStyle w:val="a4"/>
        <w:spacing w:after="0"/>
        <w:ind w:left="0" w:right="-5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Органы социального обслуживания.</w:t>
      </w:r>
    </w:p>
    <w:p w:rsidR="00A77916" w:rsidRDefault="00A77916" w:rsidP="00A77916">
      <w:pPr>
        <w:pStyle w:val="a4"/>
        <w:ind w:left="0"/>
        <w:rPr>
          <w:b/>
        </w:rPr>
      </w:pPr>
    </w:p>
    <w:tbl>
      <w:tblPr>
        <w:tblW w:w="96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0"/>
        <w:gridCol w:w="2125"/>
        <w:gridCol w:w="2550"/>
        <w:gridCol w:w="1602"/>
      </w:tblGrid>
      <w:tr w:rsidR="00A77916" w:rsidTr="00A77916">
        <w:trPr>
          <w:trHeight w:val="622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 w:firstLine="7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Адрес, телефон</w:t>
            </w: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работников</w:t>
            </w:r>
          </w:p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A77916" w:rsidTr="00A77916">
        <w:trPr>
          <w:trHeight w:val="255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autoSpaceDE w:val="0"/>
              <w:autoSpaceDN w:val="0"/>
              <w:adjustRightInd w:val="0"/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ind w:right="-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rPr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ind w:right="-5"/>
              <w:jc w:val="center"/>
              <w:rPr>
                <w:sz w:val="20"/>
                <w:szCs w:val="20"/>
              </w:rPr>
            </w:pPr>
          </w:p>
        </w:tc>
      </w:tr>
    </w:tbl>
    <w:p w:rsidR="00A77916" w:rsidRDefault="00A77916" w:rsidP="00A77916">
      <w:pPr>
        <w:pStyle w:val="a4"/>
        <w:ind w:left="0"/>
        <w:rPr>
          <w:b/>
        </w:rPr>
      </w:pPr>
    </w:p>
    <w:p w:rsidR="00A77916" w:rsidRDefault="00A77916" w:rsidP="00A77916">
      <w:pPr>
        <w:pStyle w:val="a4"/>
        <w:numPr>
          <w:ilvl w:val="0"/>
          <w:numId w:val="6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Общественно-политическая обстановка в муниципальном образовании.</w:t>
      </w:r>
    </w:p>
    <w:p w:rsidR="00A77916" w:rsidRDefault="00A77916" w:rsidP="00A77916">
      <w:pPr>
        <w:pStyle w:val="a4"/>
        <w:spacing w:after="0"/>
        <w:ind w:left="426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6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обращений граждан.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ind w:right="-5" w:firstLine="709"/>
        <w:jc w:val="both"/>
      </w:pPr>
      <w:r>
        <w:t>Жалобы на действие/бездействие (решение) органов местного самоуправления, должностных лиц и муниципальных служащих (по обращениям 2013 года), а также указать жалобы, обращения, письма, касающиеся вопросов состояния межнациональных и межконфессиональных отношений и проблем.</w:t>
      </w:r>
    </w:p>
    <w:p w:rsidR="00A77916" w:rsidRDefault="00A77916" w:rsidP="00A77916">
      <w:pPr>
        <w:ind w:right="-5" w:firstLine="709"/>
        <w:jc w:val="both"/>
        <w:rPr>
          <w:sz w:val="28"/>
          <w:szCs w:val="28"/>
        </w:rPr>
      </w:pPr>
    </w:p>
    <w:tbl>
      <w:tblPr>
        <w:tblW w:w="96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1"/>
        <w:gridCol w:w="1274"/>
        <w:gridCol w:w="1275"/>
        <w:gridCol w:w="1275"/>
        <w:gridCol w:w="1275"/>
      </w:tblGrid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Тема обращения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2013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2014</w:t>
            </w:r>
          </w:p>
        </w:tc>
      </w:tr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Количество обращений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</w:pPr>
            <w:r>
              <w:rPr>
                <w:b/>
                <w:sz w:val="18"/>
                <w:szCs w:val="18"/>
              </w:rPr>
              <w:t>Количество решенных обращений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</w:pPr>
            <w:r>
              <w:rPr>
                <w:b/>
                <w:sz w:val="18"/>
                <w:szCs w:val="18"/>
              </w:rPr>
              <w:t>Количество обращений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jc w:val="center"/>
            </w:pPr>
            <w:r>
              <w:rPr>
                <w:b/>
                <w:sz w:val="18"/>
                <w:szCs w:val="18"/>
              </w:rPr>
              <w:t>Количество решенных обращений</w:t>
            </w:r>
          </w:p>
        </w:tc>
      </w:tr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ЖКХ, дороги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Препятствия предпринимательству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</w:t>
            </w:r>
          </w:p>
        </w:tc>
      </w:tr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Жалобы на действие органов местного самоуправления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-------</w:t>
            </w:r>
          </w:p>
        </w:tc>
      </w:tr>
      <w:tr w:rsidR="00A77916" w:rsidTr="00A77916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7916" w:rsidRDefault="00A77916">
            <w:pPr>
              <w:pStyle w:val="a4"/>
              <w:spacing w:after="0"/>
              <w:ind w:left="0" w:righ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1"/>
          <w:numId w:val="6"/>
        </w:num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Взаимодействие с контрольными и надзорными органами</w:t>
      </w:r>
    </w:p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"/>
        <w:gridCol w:w="2223"/>
        <w:gridCol w:w="1292"/>
        <w:gridCol w:w="2910"/>
        <w:gridCol w:w="2764"/>
      </w:tblGrid>
      <w:tr w:rsidR="00A77916" w:rsidTr="00A77916">
        <w:trPr>
          <w:tblCellSpacing w:w="15" w:type="dxa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контрольно-надзорного органа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Дата проверки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Основание проверки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Результат проверки*</w:t>
            </w:r>
          </w:p>
        </w:tc>
      </w:tr>
      <w:tr w:rsidR="00A77916" w:rsidTr="00A77916">
        <w:trPr>
          <w:tblCellSpacing w:w="15" w:type="dxa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ТП УФМС России по АО в Шенкурском районе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26.08.2013</w:t>
            </w:r>
          </w:p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плановая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ind w:right="104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Распоряжение № 45 от 26.08.2013г.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Нарушений нет</w:t>
            </w:r>
          </w:p>
        </w:tc>
      </w:tr>
      <w:tr w:rsidR="00A77916" w:rsidTr="00A77916">
        <w:trPr>
          <w:tblCellSpacing w:w="15" w:type="dxa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ОНД Шенкурского района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14.04.-22.04.2014г.</w:t>
            </w:r>
          </w:p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внеплановая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ind w:right="104"/>
              <w:rPr>
                <w:sz w:val="18"/>
                <w:szCs w:val="18"/>
                <w:lang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Предписание об устранении выявленных нарушений</w:t>
            </w:r>
          </w:p>
        </w:tc>
      </w:tr>
    </w:tbl>
    <w:p w:rsidR="00A77916" w:rsidRDefault="00A77916" w:rsidP="00A77916">
      <w:pPr>
        <w:pStyle w:val="a4"/>
        <w:spacing w:after="0"/>
        <w:ind w:left="1069" w:right="-5"/>
        <w:jc w:val="both"/>
        <w:rPr>
          <w:rFonts w:ascii="Times New Roman" w:hAnsi="Times New Roman"/>
          <w:sz w:val="24"/>
          <w:szCs w:val="24"/>
        </w:rPr>
      </w:pPr>
    </w:p>
    <w:p w:rsidR="00A77916" w:rsidRDefault="00A77916" w:rsidP="00A77916">
      <w:pPr>
        <w:pStyle w:val="a4"/>
        <w:spacing w:after="0"/>
        <w:ind w:left="0" w:right="-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 случае наложения штрафных санкций указать сумму</w:t>
      </w:r>
    </w:p>
    <w:p w:rsidR="00A77916" w:rsidRDefault="00A77916" w:rsidP="00A77916">
      <w:pPr>
        <w:pStyle w:val="a4"/>
        <w:spacing w:after="0"/>
        <w:ind w:left="0" w:right="-5"/>
        <w:jc w:val="both"/>
        <w:rPr>
          <w:rFonts w:ascii="Times New Roman" w:hAnsi="Times New Roman"/>
          <w:b/>
          <w:sz w:val="24"/>
          <w:szCs w:val="24"/>
        </w:rPr>
      </w:pPr>
    </w:p>
    <w:p w:rsidR="00A77916" w:rsidRDefault="00A77916" w:rsidP="00A77916">
      <w:pPr>
        <w:pStyle w:val="a4"/>
        <w:numPr>
          <w:ilvl w:val="0"/>
          <w:numId w:val="6"/>
        </w:numPr>
        <w:spacing w:after="0"/>
        <w:ind w:left="567" w:right="-5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 массовой информации муниципального образования.</w:t>
      </w:r>
    </w:p>
    <w:p w:rsidR="00A77916" w:rsidRDefault="00A77916" w:rsidP="00A77916">
      <w:pPr>
        <w:spacing w:line="240" w:lineRule="atLeast"/>
        <w:ind w:right="-5" w:firstLine="709"/>
        <w:jc w:val="both"/>
        <w:rPr>
          <w:b/>
        </w:rPr>
      </w:pPr>
    </w:p>
    <w:p w:rsidR="00A77916" w:rsidRDefault="00A77916" w:rsidP="00A77916">
      <w:pPr>
        <w:numPr>
          <w:ilvl w:val="1"/>
          <w:numId w:val="6"/>
        </w:numPr>
        <w:spacing w:line="240" w:lineRule="atLeast"/>
        <w:ind w:right="-5"/>
        <w:jc w:val="both"/>
        <w:rPr>
          <w:b/>
        </w:rPr>
      </w:pPr>
      <w:r>
        <w:rPr>
          <w:b/>
        </w:rPr>
        <w:t>Общая информация о средствах массовой информации в муниципальном образовании**.</w:t>
      </w:r>
    </w:p>
    <w:p w:rsidR="00A77916" w:rsidRDefault="00A77916" w:rsidP="00A77916">
      <w:pPr>
        <w:spacing w:line="240" w:lineRule="atLeast"/>
        <w:ind w:right="-5"/>
        <w:jc w:val="both"/>
        <w:rPr>
          <w:b/>
        </w:rPr>
      </w:pPr>
    </w:p>
    <w:tbl>
      <w:tblPr>
        <w:tblW w:w="51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"/>
        <w:gridCol w:w="1752"/>
        <w:gridCol w:w="1464"/>
        <w:gridCol w:w="1717"/>
        <w:gridCol w:w="1315"/>
        <w:gridCol w:w="1776"/>
        <w:gridCol w:w="1354"/>
      </w:tblGrid>
      <w:tr w:rsidR="00A77916" w:rsidTr="00A77916">
        <w:trPr>
          <w:tblCellSpacing w:w="15" w:type="dxa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СМИ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ФИО руководителя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Учредители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Издатель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Контакты</w:t>
            </w:r>
          </w:p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Тираж, периодичность</w:t>
            </w:r>
          </w:p>
        </w:tc>
      </w:tr>
      <w:tr w:rsidR="00A77916" w:rsidTr="00A77916">
        <w:trPr>
          <w:tblCellSpacing w:w="15" w:type="dxa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Важский</w:t>
            </w:r>
            <w:proofErr w:type="spellEnd"/>
            <w:r>
              <w:rPr>
                <w:sz w:val="18"/>
                <w:szCs w:val="18"/>
              </w:rPr>
              <w:t xml:space="preserve"> край»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Главный редактор Павловская В.В. </w:t>
            </w:r>
            <w:proofErr w:type="gramEnd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7916" w:rsidRDefault="00A77916">
            <w:pPr>
              <w:pStyle w:val="a4"/>
              <w:spacing w:after="0"/>
              <w:ind w:left="0" w:right="104"/>
              <w:rPr>
                <w:rFonts w:ascii="Times New Roman" w:hAnsi="Times New Roman"/>
                <w:sz w:val="18"/>
                <w:szCs w:val="18"/>
                <w:lang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165160, г. Шенкурск Архангельской области, ул. Г. Иванова, 11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818 - 51- 4-16-81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3870</w:t>
            </w:r>
          </w:p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раз в неделю</w:t>
            </w:r>
          </w:p>
        </w:tc>
      </w:tr>
      <w:tr w:rsidR="00A77916" w:rsidTr="00A77916">
        <w:trPr>
          <w:tblCellSpacing w:w="15" w:type="dxa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77916" w:rsidRDefault="00A779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«Информационный лист»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МО «</w:t>
            </w:r>
            <w:proofErr w:type="spellStart"/>
            <w:r>
              <w:rPr>
                <w:sz w:val="18"/>
                <w:szCs w:val="18"/>
              </w:rPr>
              <w:t>Шеговарское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Клементьева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pStyle w:val="a4"/>
              <w:spacing w:after="0"/>
              <w:ind w:left="0" w:right="104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администрация</w:t>
            </w:r>
          </w:p>
          <w:p w:rsidR="00A77916" w:rsidRDefault="00A77916">
            <w:pPr>
              <w:pStyle w:val="a4"/>
              <w:spacing w:after="0"/>
              <w:ind w:left="0" w:right="104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МО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/>
              </w:rPr>
              <w:t>Шеговарское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/>
              </w:rPr>
              <w:t>»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МО «</w:t>
            </w:r>
            <w:proofErr w:type="spellStart"/>
            <w:r>
              <w:rPr>
                <w:sz w:val="18"/>
                <w:szCs w:val="18"/>
              </w:rPr>
              <w:t>Шеговарское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8-818-51-4-45-78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7916" w:rsidRDefault="00A77916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экз.</w:t>
            </w:r>
          </w:p>
        </w:tc>
      </w:tr>
    </w:tbl>
    <w:p w:rsidR="00A77916" w:rsidRDefault="00A77916" w:rsidP="00A77916">
      <w:pPr>
        <w:jc w:val="both"/>
      </w:pPr>
      <w:r>
        <w:t>**в п. 5.1 также указать печатные издания, в том числе электронные, издающиеся национально-культурными и религиозными организациями.</w:t>
      </w:r>
    </w:p>
    <w:p w:rsidR="00F66A4F" w:rsidRDefault="00F66A4F">
      <w:bookmarkStart w:id="0" w:name="_GoBack"/>
      <w:bookmarkEnd w:id="0"/>
    </w:p>
    <w:sectPr w:rsidR="00F66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0F76"/>
    <w:multiLevelType w:val="multilevel"/>
    <w:tmpl w:val="EF203048"/>
    <w:lvl w:ilvl="0">
      <w:start w:val="4"/>
      <w:numFmt w:val="decimal"/>
      <w:lvlText w:val="%1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">
    <w:nsid w:val="0F6249E9"/>
    <w:multiLevelType w:val="hybridMultilevel"/>
    <w:tmpl w:val="7A76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61E18"/>
    <w:multiLevelType w:val="multilevel"/>
    <w:tmpl w:val="F8B85BF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>
    <w:nsid w:val="2A2C1982"/>
    <w:multiLevelType w:val="hybridMultilevel"/>
    <w:tmpl w:val="8EC839BC"/>
    <w:lvl w:ilvl="0" w:tplc="6AE8A8D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F29FC"/>
    <w:multiLevelType w:val="multilevel"/>
    <w:tmpl w:val="C23E7C88"/>
    <w:lvl w:ilvl="0">
      <w:start w:val="3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6EC66695"/>
    <w:multiLevelType w:val="hybridMultilevel"/>
    <w:tmpl w:val="45065A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09"/>
    <w:rsid w:val="00A77916"/>
    <w:rsid w:val="00EF4209"/>
    <w:rsid w:val="00F6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79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link w:val="20"/>
    <w:semiHidden/>
    <w:unhideWhenUsed/>
    <w:qFormat/>
    <w:rsid w:val="00A77916"/>
    <w:pPr>
      <w:spacing w:before="100" w:beforeAutospacing="1" w:after="100" w:afterAutospacing="1"/>
      <w:outlineLvl w:val="1"/>
    </w:pPr>
    <w:rPr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916"/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character" w:customStyle="1" w:styleId="20">
    <w:name w:val="Заголовок 2 Знак"/>
    <w:basedOn w:val="a0"/>
    <w:link w:val="2"/>
    <w:semiHidden/>
    <w:rsid w:val="00A77916"/>
    <w:rPr>
      <w:rFonts w:ascii="Times New Roman" w:eastAsia="Times New Roman" w:hAnsi="Times New Roman" w:cs="Times New Roman"/>
      <w:b/>
      <w:bCs/>
      <w:sz w:val="36"/>
      <w:szCs w:val="36"/>
      <w:lang/>
    </w:rPr>
  </w:style>
  <w:style w:type="character" w:styleId="a3">
    <w:name w:val="Hyperlink"/>
    <w:semiHidden/>
    <w:unhideWhenUsed/>
    <w:rsid w:val="00A77916"/>
    <w:rPr>
      <w:color w:val="0000FF"/>
      <w:u w:val="single"/>
    </w:rPr>
  </w:style>
  <w:style w:type="paragraph" w:styleId="a4">
    <w:name w:val="Normal (Web)"/>
    <w:aliases w:val="Обычный (веб) Знак,Обычный (Web)1,Обычный (Web)"/>
    <w:basedOn w:val="a"/>
    <w:uiPriority w:val="34"/>
    <w:unhideWhenUsed/>
    <w:qFormat/>
    <w:rsid w:val="00A779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1">
    <w:name w:val="Основной текст (2)_"/>
    <w:link w:val="210"/>
    <w:uiPriority w:val="99"/>
    <w:locked/>
    <w:rsid w:val="00A77916"/>
    <w:rPr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77916"/>
    <w:pPr>
      <w:shd w:val="clear" w:color="auto" w:fill="FFFFFF"/>
      <w:spacing w:line="176" w:lineRule="exact"/>
      <w:ind w:hanging="340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3">
    <w:name w:val="Основной текст (13)_"/>
    <w:link w:val="130"/>
    <w:uiPriority w:val="99"/>
    <w:locked/>
    <w:rsid w:val="00A77916"/>
    <w:rPr>
      <w:i/>
      <w:iCs/>
      <w:sz w:val="18"/>
      <w:szCs w:val="18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A77916"/>
    <w:pPr>
      <w:shd w:val="clear" w:color="auto" w:fill="FFFFFF"/>
      <w:spacing w:before="60" w:line="240" w:lineRule="atLeast"/>
      <w:jc w:val="both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100">
    <w:name w:val="Основной текст (10)_"/>
    <w:link w:val="101"/>
    <w:uiPriority w:val="99"/>
    <w:locked/>
    <w:rsid w:val="00A77916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A77916"/>
    <w:pPr>
      <w:shd w:val="clear" w:color="auto" w:fill="FFFFFF"/>
      <w:spacing w:line="240" w:lineRule="atLeast"/>
      <w:jc w:val="right"/>
    </w:pPr>
    <w:rPr>
      <w:rFonts w:ascii="Batang" w:eastAsia="Batang" w:hAnsi="Batang" w:cs="Batang"/>
      <w:sz w:val="15"/>
      <w:szCs w:val="15"/>
      <w:lang w:eastAsia="en-US"/>
    </w:rPr>
  </w:style>
  <w:style w:type="character" w:customStyle="1" w:styleId="12">
    <w:name w:val="Основной текст (12)_"/>
    <w:link w:val="120"/>
    <w:uiPriority w:val="99"/>
    <w:locked/>
    <w:rsid w:val="00A77916"/>
    <w:rPr>
      <w:smallCap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A77916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mallCaps/>
      <w:sz w:val="18"/>
      <w:szCs w:val="18"/>
      <w:lang w:eastAsia="en-US"/>
    </w:rPr>
  </w:style>
  <w:style w:type="character" w:customStyle="1" w:styleId="11">
    <w:name w:val="Основной текст (11)_"/>
    <w:link w:val="110"/>
    <w:uiPriority w:val="99"/>
    <w:locked/>
    <w:rsid w:val="00A77916"/>
    <w:rPr>
      <w:rFonts w:ascii="MS Reference Sans Serif" w:hAnsi="MS Reference Sans Serif" w:cs="MS Reference Sans Serif"/>
      <w:noProof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A77916"/>
    <w:pPr>
      <w:shd w:val="clear" w:color="auto" w:fill="FFFFFF"/>
      <w:spacing w:line="240" w:lineRule="atLeast"/>
      <w:ind w:firstLine="440"/>
    </w:pPr>
    <w:rPr>
      <w:rFonts w:ascii="MS Reference Sans Serif" w:eastAsiaTheme="minorHAnsi" w:hAnsi="MS Reference Sans Serif" w:cs="MS Reference Sans Serif"/>
      <w:noProof/>
      <w:sz w:val="15"/>
      <w:szCs w:val="15"/>
      <w:lang w:eastAsia="en-US"/>
    </w:rPr>
  </w:style>
  <w:style w:type="character" w:customStyle="1" w:styleId="14">
    <w:name w:val="Основной текст (14)_"/>
    <w:link w:val="141"/>
    <w:uiPriority w:val="99"/>
    <w:locked/>
    <w:rsid w:val="00A77916"/>
    <w:rPr>
      <w:sz w:val="25"/>
      <w:szCs w:val="25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A77916"/>
    <w:pPr>
      <w:shd w:val="clear" w:color="auto" w:fill="FFFFFF"/>
      <w:spacing w:before="360" w:line="433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9pt">
    <w:name w:val="Основной текст (2) + 9 pt"/>
    <w:aliases w:val="Малые прописные"/>
    <w:uiPriority w:val="99"/>
    <w:rsid w:val="00A77916"/>
    <w:rPr>
      <w:smallCaps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79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link w:val="20"/>
    <w:semiHidden/>
    <w:unhideWhenUsed/>
    <w:qFormat/>
    <w:rsid w:val="00A77916"/>
    <w:pPr>
      <w:spacing w:before="100" w:beforeAutospacing="1" w:after="100" w:afterAutospacing="1"/>
      <w:outlineLvl w:val="1"/>
    </w:pPr>
    <w:rPr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916"/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character" w:customStyle="1" w:styleId="20">
    <w:name w:val="Заголовок 2 Знак"/>
    <w:basedOn w:val="a0"/>
    <w:link w:val="2"/>
    <w:semiHidden/>
    <w:rsid w:val="00A77916"/>
    <w:rPr>
      <w:rFonts w:ascii="Times New Roman" w:eastAsia="Times New Roman" w:hAnsi="Times New Roman" w:cs="Times New Roman"/>
      <w:b/>
      <w:bCs/>
      <w:sz w:val="36"/>
      <w:szCs w:val="36"/>
      <w:lang/>
    </w:rPr>
  </w:style>
  <w:style w:type="character" w:styleId="a3">
    <w:name w:val="Hyperlink"/>
    <w:semiHidden/>
    <w:unhideWhenUsed/>
    <w:rsid w:val="00A77916"/>
    <w:rPr>
      <w:color w:val="0000FF"/>
      <w:u w:val="single"/>
    </w:rPr>
  </w:style>
  <w:style w:type="paragraph" w:styleId="a4">
    <w:name w:val="Normal (Web)"/>
    <w:aliases w:val="Обычный (веб) Знак,Обычный (Web)1,Обычный (Web)"/>
    <w:basedOn w:val="a"/>
    <w:uiPriority w:val="34"/>
    <w:unhideWhenUsed/>
    <w:qFormat/>
    <w:rsid w:val="00A779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1">
    <w:name w:val="Основной текст (2)_"/>
    <w:link w:val="210"/>
    <w:uiPriority w:val="99"/>
    <w:locked/>
    <w:rsid w:val="00A77916"/>
    <w:rPr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77916"/>
    <w:pPr>
      <w:shd w:val="clear" w:color="auto" w:fill="FFFFFF"/>
      <w:spacing w:line="176" w:lineRule="exact"/>
      <w:ind w:hanging="340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3">
    <w:name w:val="Основной текст (13)_"/>
    <w:link w:val="130"/>
    <w:uiPriority w:val="99"/>
    <w:locked/>
    <w:rsid w:val="00A77916"/>
    <w:rPr>
      <w:i/>
      <w:iCs/>
      <w:sz w:val="18"/>
      <w:szCs w:val="18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A77916"/>
    <w:pPr>
      <w:shd w:val="clear" w:color="auto" w:fill="FFFFFF"/>
      <w:spacing w:before="60" w:line="240" w:lineRule="atLeast"/>
      <w:jc w:val="both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character" w:customStyle="1" w:styleId="100">
    <w:name w:val="Основной текст (10)_"/>
    <w:link w:val="101"/>
    <w:uiPriority w:val="99"/>
    <w:locked/>
    <w:rsid w:val="00A77916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A77916"/>
    <w:pPr>
      <w:shd w:val="clear" w:color="auto" w:fill="FFFFFF"/>
      <w:spacing w:line="240" w:lineRule="atLeast"/>
      <w:jc w:val="right"/>
    </w:pPr>
    <w:rPr>
      <w:rFonts w:ascii="Batang" w:eastAsia="Batang" w:hAnsi="Batang" w:cs="Batang"/>
      <w:sz w:val="15"/>
      <w:szCs w:val="15"/>
      <w:lang w:eastAsia="en-US"/>
    </w:rPr>
  </w:style>
  <w:style w:type="character" w:customStyle="1" w:styleId="12">
    <w:name w:val="Основной текст (12)_"/>
    <w:link w:val="120"/>
    <w:uiPriority w:val="99"/>
    <w:locked/>
    <w:rsid w:val="00A77916"/>
    <w:rPr>
      <w:smallCap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A77916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mallCaps/>
      <w:sz w:val="18"/>
      <w:szCs w:val="18"/>
      <w:lang w:eastAsia="en-US"/>
    </w:rPr>
  </w:style>
  <w:style w:type="character" w:customStyle="1" w:styleId="11">
    <w:name w:val="Основной текст (11)_"/>
    <w:link w:val="110"/>
    <w:uiPriority w:val="99"/>
    <w:locked/>
    <w:rsid w:val="00A77916"/>
    <w:rPr>
      <w:rFonts w:ascii="MS Reference Sans Serif" w:hAnsi="MS Reference Sans Serif" w:cs="MS Reference Sans Serif"/>
      <w:noProof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A77916"/>
    <w:pPr>
      <w:shd w:val="clear" w:color="auto" w:fill="FFFFFF"/>
      <w:spacing w:line="240" w:lineRule="atLeast"/>
      <w:ind w:firstLine="440"/>
    </w:pPr>
    <w:rPr>
      <w:rFonts w:ascii="MS Reference Sans Serif" w:eastAsiaTheme="minorHAnsi" w:hAnsi="MS Reference Sans Serif" w:cs="MS Reference Sans Serif"/>
      <w:noProof/>
      <w:sz w:val="15"/>
      <w:szCs w:val="15"/>
      <w:lang w:eastAsia="en-US"/>
    </w:rPr>
  </w:style>
  <w:style w:type="character" w:customStyle="1" w:styleId="14">
    <w:name w:val="Основной текст (14)_"/>
    <w:link w:val="141"/>
    <w:uiPriority w:val="99"/>
    <w:locked/>
    <w:rsid w:val="00A77916"/>
    <w:rPr>
      <w:sz w:val="25"/>
      <w:szCs w:val="25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A77916"/>
    <w:pPr>
      <w:shd w:val="clear" w:color="auto" w:fill="FFFFFF"/>
      <w:spacing w:before="360" w:line="433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9pt">
    <w:name w:val="Основной текст (2) + 9 pt"/>
    <w:aliases w:val="Малые прописные"/>
    <w:uiPriority w:val="99"/>
    <w:rsid w:val="00A77916"/>
    <w:rPr>
      <w:smallCap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1683</Words>
  <Characters>9599</Characters>
  <Application>Microsoft Office Word</Application>
  <DocSecurity>0</DocSecurity>
  <Lines>79</Lines>
  <Paragraphs>22</Paragraphs>
  <ScaleCrop>false</ScaleCrop>
  <Company/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2016-02-08T07:53:00Z</dcterms:created>
  <dcterms:modified xsi:type="dcterms:W3CDTF">2016-02-08T07:53:00Z</dcterms:modified>
</cp:coreProperties>
</file>